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2E9" w:rsidRPr="00F35786" w:rsidRDefault="00E962E9" w:rsidP="00E962E9">
      <w:pPr>
        <w:contextualSpacing/>
        <w:jc w:val="center"/>
        <w:rPr>
          <w:lang w:val="pt-BR"/>
        </w:rPr>
      </w:pPr>
      <w:r w:rsidRPr="00F35786">
        <w:rPr>
          <w:lang w:val="pt-BR"/>
        </w:rPr>
        <w:t>R O M Â N I A</w:t>
      </w:r>
    </w:p>
    <w:p w:rsidR="00E962E9" w:rsidRPr="00F35786" w:rsidRDefault="00E962E9" w:rsidP="00E962E9">
      <w:pPr>
        <w:contextualSpacing/>
        <w:jc w:val="center"/>
        <w:rPr>
          <w:lang w:val="es-ES"/>
        </w:rPr>
      </w:pPr>
      <w:r w:rsidRPr="00F35786">
        <w:rPr>
          <w:lang w:val="es-ES"/>
        </w:rPr>
        <w:t>CONSILIUL JUDEŢEAN MUREŞ</w:t>
      </w:r>
    </w:p>
    <w:p w:rsidR="00E962E9" w:rsidRPr="00F35786" w:rsidRDefault="00E962E9" w:rsidP="00E962E9">
      <w:pPr>
        <w:contextualSpacing/>
        <w:jc w:val="center"/>
        <w:rPr>
          <w:lang w:val="es-ES"/>
        </w:rPr>
      </w:pPr>
      <w:r w:rsidRPr="00F35786">
        <w:rPr>
          <w:lang w:val="es-ES"/>
        </w:rPr>
        <w:t>SERVICIUL DE PAZĂ A OBIECTIVELOR DE INTERES JUDEŢEAN MUREŞ</w:t>
      </w:r>
    </w:p>
    <w:p w:rsidR="00E962E9" w:rsidRPr="00F35786" w:rsidRDefault="00E962E9" w:rsidP="00E962E9">
      <w:pPr>
        <w:contextualSpacing/>
        <w:jc w:val="center"/>
        <w:rPr>
          <w:lang w:val="pt-BR"/>
        </w:rPr>
      </w:pPr>
      <w:r w:rsidRPr="00F35786">
        <w:rPr>
          <w:lang w:val="pt-BR"/>
        </w:rPr>
        <w:t>___________________________________________________________________________</w:t>
      </w:r>
    </w:p>
    <w:p w:rsidR="00E962E9" w:rsidRPr="00F35786" w:rsidRDefault="00E962E9" w:rsidP="00E962E9">
      <w:pPr>
        <w:contextualSpacing/>
        <w:jc w:val="center"/>
        <w:rPr>
          <w:lang w:val="pt-BR"/>
        </w:rPr>
      </w:pPr>
      <w:r w:rsidRPr="00F35786">
        <w:rPr>
          <w:lang w:val="pt-BR"/>
        </w:rPr>
        <w:t>RO-540044, Tîrgu Mures, Strada Cãlãraşilor nr.46</w:t>
      </w:r>
    </w:p>
    <w:p w:rsidR="00E962E9" w:rsidRPr="00F35786" w:rsidRDefault="00E962E9" w:rsidP="00E962E9">
      <w:pPr>
        <w:contextualSpacing/>
        <w:jc w:val="center"/>
        <w:rPr>
          <w:lang w:val="it-IT"/>
        </w:rPr>
      </w:pPr>
      <w:r w:rsidRPr="00F35786">
        <w:rPr>
          <w:lang w:val="it-IT"/>
        </w:rPr>
        <w:t>Telefon : 0265/232382; Fax : 0265/233213</w:t>
      </w:r>
    </w:p>
    <w:p w:rsidR="00E962E9" w:rsidRPr="00F35786" w:rsidRDefault="00E962E9" w:rsidP="00E962E9">
      <w:pPr>
        <w:contextualSpacing/>
        <w:jc w:val="center"/>
        <w:rPr>
          <w:lang w:val="it-IT"/>
        </w:rPr>
      </w:pPr>
      <w:r w:rsidRPr="00F35786">
        <w:rPr>
          <w:lang w:val="it-IT"/>
        </w:rPr>
        <w:t>E-mail spoijmures@yahoo.com</w:t>
      </w:r>
    </w:p>
    <w:p w:rsidR="00E962E9" w:rsidRPr="00F35786" w:rsidRDefault="00E962E9" w:rsidP="00E962E9">
      <w:pPr>
        <w:ind w:left="360"/>
      </w:pPr>
    </w:p>
    <w:p w:rsidR="00E962E9" w:rsidRPr="00F35786" w:rsidRDefault="00E962E9" w:rsidP="00E962E9">
      <w:pPr>
        <w:ind w:left="360"/>
      </w:pPr>
    </w:p>
    <w:p w:rsidR="00E962E9" w:rsidRPr="00F35786" w:rsidRDefault="00E962E9" w:rsidP="00E962E9">
      <w:r w:rsidRPr="00F35786">
        <w:t>N</w:t>
      </w:r>
      <w:r w:rsidR="009C7A8B">
        <w:t>r. 272/ 17.02.</w:t>
      </w:r>
      <w:r>
        <w:t>2026</w:t>
      </w:r>
    </w:p>
    <w:p w:rsidR="00E962E9" w:rsidRDefault="00E962E9" w:rsidP="00E962E9"/>
    <w:p w:rsidR="00E962E9" w:rsidRPr="00E962E9" w:rsidRDefault="00E962E9" w:rsidP="00E962E9">
      <w:pPr>
        <w:rPr>
          <w:rFonts w:ascii="Trebuchet MS" w:hAnsi="Trebuchet MS" w:cs="Times New Roman"/>
          <w:sz w:val="24"/>
          <w:szCs w:val="24"/>
        </w:rPr>
      </w:pPr>
    </w:p>
    <w:p w:rsidR="00E962E9" w:rsidRPr="00E962E9" w:rsidRDefault="00E962E9" w:rsidP="00E962E9">
      <w:pPr>
        <w:jc w:val="center"/>
        <w:rPr>
          <w:rFonts w:ascii="Trebuchet MS" w:hAnsi="Trebuchet MS" w:cs="Times New Roman"/>
          <w:b/>
          <w:sz w:val="24"/>
          <w:szCs w:val="24"/>
        </w:rPr>
      </w:pPr>
      <w:r w:rsidRPr="00E962E9">
        <w:rPr>
          <w:rFonts w:ascii="Trebuchet MS" w:hAnsi="Trebuchet MS" w:cs="Times New Roman"/>
          <w:b/>
          <w:sz w:val="24"/>
          <w:szCs w:val="24"/>
        </w:rPr>
        <w:t>REZULTATUL INTERVIULUI</w:t>
      </w:r>
    </w:p>
    <w:p w:rsidR="00E962E9" w:rsidRDefault="00E962E9" w:rsidP="00E962E9">
      <w:pPr>
        <w:contextualSpacing/>
        <w:jc w:val="both"/>
        <w:rPr>
          <w:rFonts w:ascii="Trebuchet MS" w:hAnsi="Trebuchet MS" w:cs="Times New Roman"/>
          <w:sz w:val="24"/>
          <w:szCs w:val="24"/>
        </w:rPr>
      </w:pPr>
      <w:proofErr w:type="spellStart"/>
      <w:r w:rsidRPr="00E962E9">
        <w:rPr>
          <w:rFonts w:ascii="Trebuchet MS" w:hAnsi="Trebuchet MS" w:cs="Times New Roman"/>
          <w:sz w:val="24"/>
          <w:szCs w:val="24"/>
        </w:rPr>
        <w:t>pentru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concursul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ocupare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,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prin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recrutare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, a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postului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 contractual vacant de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execuție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>, de refe</w:t>
      </w:r>
      <w:r w:rsidR="005922D5">
        <w:rPr>
          <w:rFonts w:ascii="Trebuchet MS" w:hAnsi="Trebuchet MS" w:cs="Times New Roman"/>
          <w:sz w:val="24"/>
          <w:szCs w:val="24"/>
        </w:rPr>
        <w:t>rent specialitate-1(</w:t>
      </w:r>
      <w:proofErr w:type="spellStart"/>
      <w:r w:rsidR="005922D5">
        <w:rPr>
          <w:rFonts w:ascii="Trebuchet MS" w:hAnsi="Trebuchet MS" w:cs="Times New Roman"/>
          <w:sz w:val="24"/>
          <w:szCs w:val="24"/>
        </w:rPr>
        <w:t>unu</w:t>
      </w:r>
      <w:proofErr w:type="spellEnd"/>
      <w:r w:rsidR="005922D5">
        <w:rPr>
          <w:rFonts w:ascii="Trebuchet MS" w:hAnsi="Trebuchet MS" w:cs="Times New Roman"/>
          <w:sz w:val="24"/>
          <w:szCs w:val="24"/>
        </w:rPr>
        <w:t xml:space="preserve">) post,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în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cadrul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Compartimentului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Contabilitate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,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Resurse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Umane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, </w:t>
      </w:r>
      <w:proofErr w:type="spellStart"/>
      <w:r w:rsidRPr="00E962E9">
        <w:rPr>
          <w:rFonts w:ascii="Trebuchet MS" w:hAnsi="Trebuchet MS" w:cs="Times New Roman"/>
          <w:sz w:val="24"/>
          <w:szCs w:val="24"/>
        </w:rPr>
        <w:t>Salarizare</w:t>
      </w:r>
      <w:proofErr w:type="spellEnd"/>
      <w:r w:rsidRPr="00E962E9">
        <w:rPr>
          <w:rFonts w:ascii="Trebuchet MS" w:hAnsi="Trebuchet MS" w:cs="Times New Roman"/>
          <w:sz w:val="24"/>
          <w:szCs w:val="24"/>
        </w:rPr>
        <w:t xml:space="preserve">, Secretariat </w:t>
      </w:r>
    </w:p>
    <w:p w:rsidR="009303B1" w:rsidRPr="00E962E9" w:rsidRDefault="009303B1" w:rsidP="00E962E9">
      <w:pPr>
        <w:contextualSpacing/>
        <w:jc w:val="both"/>
        <w:rPr>
          <w:rFonts w:ascii="Trebuchet MS" w:hAnsi="Trebuchet MS" w:cs="Times New Roman"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723"/>
        <w:gridCol w:w="3681"/>
        <w:gridCol w:w="2301"/>
        <w:gridCol w:w="2177"/>
      </w:tblGrid>
      <w:tr w:rsidR="00E962E9" w:rsidRPr="002749E6" w:rsidTr="00B26DC4">
        <w:tc>
          <w:tcPr>
            <w:tcW w:w="723" w:type="dxa"/>
          </w:tcPr>
          <w:p w:rsidR="00E962E9" w:rsidRPr="00E962E9" w:rsidRDefault="00E962E9" w:rsidP="00B26DC4">
            <w:pPr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E962E9">
              <w:rPr>
                <w:rFonts w:ascii="Trebuchet MS" w:hAnsi="Trebuchet MS"/>
                <w:i/>
                <w:sz w:val="24"/>
                <w:szCs w:val="24"/>
              </w:rPr>
              <w:t xml:space="preserve">Nr. </w:t>
            </w:r>
            <w:proofErr w:type="spellStart"/>
            <w:r w:rsidRPr="00E962E9">
              <w:rPr>
                <w:rFonts w:ascii="Trebuchet MS" w:hAnsi="Trebuchet MS"/>
                <w:i/>
                <w:sz w:val="24"/>
                <w:szCs w:val="24"/>
              </w:rPr>
              <w:t>Crt</w:t>
            </w:r>
            <w:proofErr w:type="spellEnd"/>
            <w:r w:rsidRPr="00E962E9">
              <w:rPr>
                <w:rFonts w:ascii="Trebuchet MS" w:hAnsi="Trebuchet MS"/>
                <w:i/>
                <w:sz w:val="24"/>
                <w:szCs w:val="24"/>
              </w:rPr>
              <w:t>.</w:t>
            </w:r>
          </w:p>
        </w:tc>
        <w:tc>
          <w:tcPr>
            <w:tcW w:w="3681" w:type="dxa"/>
          </w:tcPr>
          <w:p w:rsidR="00E962E9" w:rsidRPr="00E962E9" w:rsidRDefault="00E962E9" w:rsidP="00B26DC4">
            <w:pPr>
              <w:jc w:val="center"/>
              <w:rPr>
                <w:rFonts w:ascii="Trebuchet MS" w:hAnsi="Trebuchet MS" w:cs="Times New Roman"/>
                <w:i/>
                <w:sz w:val="24"/>
                <w:szCs w:val="24"/>
              </w:rPr>
            </w:pPr>
            <w:r w:rsidRPr="00E962E9">
              <w:rPr>
                <w:rFonts w:ascii="Trebuchet MS" w:hAnsi="Trebuchet MS" w:cs="Times New Roman"/>
                <w:i/>
                <w:sz w:val="24"/>
                <w:szCs w:val="24"/>
              </w:rPr>
              <w:t xml:space="preserve">Nr. </w:t>
            </w:r>
            <w:proofErr w:type="spellStart"/>
            <w:r w:rsidRPr="00E962E9">
              <w:rPr>
                <w:rFonts w:ascii="Trebuchet MS" w:hAnsi="Trebuchet MS" w:cs="Times New Roman"/>
                <w:i/>
                <w:sz w:val="24"/>
                <w:szCs w:val="24"/>
              </w:rPr>
              <w:t>Şi</w:t>
            </w:r>
            <w:proofErr w:type="spellEnd"/>
            <w:r w:rsidRPr="00E962E9">
              <w:rPr>
                <w:rFonts w:ascii="Trebuchet MS" w:hAnsi="Trebuchet MS" w:cs="Times New Roman"/>
                <w:i/>
                <w:sz w:val="24"/>
                <w:szCs w:val="24"/>
              </w:rPr>
              <w:t xml:space="preserve"> data </w:t>
            </w:r>
            <w:proofErr w:type="spellStart"/>
            <w:r w:rsidRPr="00E962E9">
              <w:rPr>
                <w:rFonts w:ascii="Trebuchet MS" w:hAnsi="Trebuchet MS" w:cs="Times New Roman"/>
                <w:i/>
                <w:sz w:val="24"/>
                <w:szCs w:val="24"/>
              </w:rPr>
              <w:t>înregistrării</w:t>
            </w:r>
            <w:proofErr w:type="spellEnd"/>
            <w:r w:rsidRPr="00E962E9">
              <w:rPr>
                <w:rFonts w:ascii="Trebuchet MS" w:hAnsi="Trebuchet MS" w:cs="Times New Roman"/>
                <w:i/>
                <w:sz w:val="24"/>
                <w:szCs w:val="24"/>
              </w:rPr>
              <w:t xml:space="preserve"> </w:t>
            </w:r>
          </w:p>
          <w:p w:rsidR="00E962E9" w:rsidRPr="00E962E9" w:rsidRDefault="00E962E9" w:rsidP="00B26DC4">
            <w:pPr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proofErr w:type="spellStart"/>
            <w:r w:rsidRPr="00E962E9">
              <w:rPr>
                <w:rFonts w:ascii="Trebuchet MS" w:hAnsi="Trebuchet MS" w:cs="Times New Roman"/>
                <w:i/>
                <w:sz w:val="24"/>
                <w:szCs w:val="24"/>
              </w:rPr>
              <w:t>dosarului</w:t>
            </w:r>
            <w:proofErr w:type="spellEnd"/>
            <w:r w:rsidRPr="00E962E9">
              <w:rPr>
                <w:rFonts w:ascii="Trebuchet MS" w:hAnsi="Trebuchet MS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301" w:type="dxa"/>
          </w:tcPr>
          <w:p w:rsidR="00E962E9" w:rsidRPr="00E962E9" w:rsidRDefault="00E962E9" w:rsidP="00B26DC4">
            <w:pPr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proofErr w:type="spellStart"/>
            <w:r w:rsidRPr="00E962E9">
              <w:rPr>
                <w:rFonts w:ascii="Trebuchet MS" w:hAnsi="Trebuchet MS"/>
                <w:i/>
                <w:sz w:val="24"/>
                <w:szCs w:val="24"/>
              </w:rPr>
              <w:t>Punctajul</w:t>
            </w:r>
            <w:proofErr w:type="spellEnd"/>
            <w:r w:rsidRPr="00E962E9">
              <w:rPr>
                <w:rFonts w:ascii="Trebuchet MS" w:hAnsi="Trebuchet MS"/>
                <w:i/>
                <w:sz w:val="24"/>
                <w:szCs w:val="24"/>
              </w:rPr>
              <w:t xml:space="preserve"> </w:t>
            </w:r>
            <w:proofErr w:type="spellStart"/>
            <w:r w:rsidRPr="00E962E9">
              <w:rPr>
                <w:rFonts w:ascii="Trebuchet MS" w:hAnsi="Trebuchet MS"/>
                <w:i/>
                <w:sz w:val="24"/>
                <w:szCs w:val="24"/>
              </w:rPr>
              <w:t>obtinut</w:t>
            </w:r>
            <w:proofErr w:type="spellEnd"/>
          </w:p>
          <w:p w:rsidR="00E962E9" w:rsidRPr="00E962E9" w:rsidRDefault="00E962E9" w:rsidP="00B26DC4">
            <w:pPr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proofErr w:type="spellStart"/>
            <w:r w:rsidRPr="00E962E9">
              <w:rPr>
                <w:rFonts w:ascii="Trebuchet MS" w:hAnsi="Trebuchet MS"/>
                <w:i/>
                <w:sz w:val="24"/>
                <w:szCs w:val="24"/>
              </w:rPr>
              <w:t>proba</w:t>
            </w:r>
            <w:proofErr w:type="spellEnd"/>
            <w:r w:rsidRPr="00E962E9">
              <w:rPr>
                <w:rFonts w:ascii="Trebuchet MS" w:hAnsi="Trebuchet MS"/>
                <w:i/>
                <w:sz w:val="24"/>
                <w:szCs w:val="24"/>
              </w:rPr>
              <w:t xml:space="preserve"> </w:t>
            </w:r>
            <w:proofErr w:type="spellStart"/>
            <w:r w:rsidRPr="00E962E9">
              <w:rPr>
                <w:rFonts w:ascii="Trebuchet MS" w:hAnsi="Trebuchet MS"/>
                <w:i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177" w:type="dxa"/>
          </w:tcPr>
          <w:p w:rsidR="00E962E9" w:rsidRPr="00E962E9" w:rsidRDefault="00E962E9" w:rsidP="00B26DC4">
            <w:pPr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proofErr w:type="spellStart"/>
            <w:r w:rsidRPr="00E962E9">
              <w:rPr>
                <w:rFonts w:ascii="Trebuchet MS" w:hAnsi="Trebuchet MS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E962E9" w:rsidRPr="002749E6" w:rsidTr="00B26DC4">
        <w:tc>
          <w:tcPr>
            <w:tcW w:w="723" w:type="dxa"/>
          </w:tcPr>
          <w:p w:rsidR="00E962E9" w:rsidRPr="00D5792C" w:rsidRDefault="00E962E9" w:rsidP="00B26DC4">
            <w:pPr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D5792C">
              <w:rPr>
                <w:rFonts w:ascii="Trebuchet MS" w:hAnsi="Trebuchet MS"/>
                <w:b/>
                <w:sz w:val="24"/>
                <w:szCs w:val="24"/>
              </w:rPr>
              <w:t>1.</w:t>
            </w:r>
          </w:p>
        </w:tc>
        <w:tc>
          <w:tcPr>
            <w:tcW w:w="3681" w:type="dxa"/>
          </w:tcPr>
          <w:p w:rsidR="00E962E9" w:rsidRPr="00D5792C" w:rsidRDefault="00E962E9" w:rsidP="00B26DC4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4"/>
                <w:szCs w:val="24"/>
              </w:rPr>
            </w:pPr>
            <w:r w:rsidRPr="00D5792C">
              <w:rPr>
                <w:rStyle w:val="FontStyle24"/>
                <w:rFonts w:ascii="Trebuchet MS" w:hAnsi="Trebuchet MS"/>
                <w:b/>
                <w:sz w:val="24"/>
                <w:szCs w:val="24"/>
              </w:rPr>
              <w:t>206/02.02.2026</w:t>
            </w:r>
          </w:p>
        </w:tc>
        <w:tc>
          <w:tcPr>
            <w:tcW w:w="2301" w:type="dxa"/>
          </w:tcPr>
          <w:p w:rsidR="00E962E9" w:rsidRPr="00D5792C" w:rsidRDefault="00D5792C" w:rsidP="00B26DC4">
            <w:pPr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D5792C">
              <w:rPr>
                <w:rFonts w:ascii="Trebuchet MS" w:hAnsi="Trebuchet MS"/>
                <w:b/>
                <w:sz w:val="24"/>
                <w:szCs w:val="24"/>
              </w:rPr>
              <w:t>75</w:t>
            </w:r>
          </w:p>
        </w:tc>
        <w:tc>
          <w:tcPr>
            <w:tcW w:w="2177" w:type="dxa"/>
          </w:tcPr>
          <w:p w:rsidR="00E962E9" w:rsidRPr="00781911" w:rsidRDefault="00E962E9" w:rsidP="00B26DC4">
            <w:pPr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proofErr w:type="spellStart"/>
            <w:r w:rsidRPr="00781911">
              <w:rPr>
                <w:rFonts w:ascii="Trebuchet MS" w:hAnsi="Trebuchet MS"/>
                <w:b/>
                <w:i/>
                <w:sz w:val="24"/>
                <w:szCs w:val="24"/>
              </w:rPr>
              <w:t>Admis</w:t>
            </w:r>
            <w:proofErr w:type="spellEnd"/>
            <w:r w:rsidRPr="00781911"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781911">
              <w:rPr>
                <w:rFonts w:ascii="Trebuchet MS" w:hAnsi="Trebuchet MS"/>
                <w:b/>
                <w:i/>
                <w:sz w:val="24"/>
                <w:szCs w:val="24"/>
              </w:rPr>
              <w:t>interviu</w:t>
            </w:r>
            <w:proofErr w:type="spellEnd"/>
            <w:r w:rsidRPr="00781911"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E962E9" w:rsidRPr="002749E6" w:rsidTr="00B26DC4">
        <w:tc>
          <w:tcPr>
            <w:tcW w:w="723" w:type="dxa"/>
          </w:tcPr>
          <w:p w:rsidR="00E962E9" w:rsidRPr="00D5792C" w:rsidRDefault="00E962E9" w:rsidP="00B26DC4">
            <w:pPr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D5792C">
              <w:rPr>
                <w:rFonts w:ascii="Trebuchet MS" w:hAnsi="Trebuchet MS"/>
                <w:b/>
                <w:sz w:val="24"/>
                <w:szCs w:val="24"/>
              </w:rPr>
              <w:t>2.</w:t>
            </w:r>
          </w:p>
        </w:tc>
        <w:tc>
          <w:tcPr>
            <w:tcW w:w="3681" w:type="dxa"/>
          </w:tcPr>
          <w:p w:rsidR="00E962E9" w:rsidRPr="00D5792C" w:rsidRDefault="00E962E9" w:rsidP="00B26DC4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b/>
                <w:sz w:val="24"/>
                <w:szCs w:val="24"/>
              </w:rPr>
            </w:pPr>
            <w:r w:rsidRPr="00D5792C">
              <w:rPr>
                <w:rStyle w:val="FontStyle24"/>
                <w:rFonts w:ascii="Trebuchet MS" w:hAnsi="Trebuchet MS"/>
                <w:b/>
                <w:sz w:val="24"/>
                <w:szCs w:val="24"/>
              </w:rPr>
              <w:t>210/03.02.2026</w:t>
            </w:r>
          </w:p>
        </w:tc>
        <w:tc>
          <w:tcPr>
            <w:tcW w:w="2301" w:type="dxa"/>
          </w:tcPr>
          <w:p w:rsidR="00E962E9" w:rsidRPr="00D5792C" w:rsidRDefault="00D5792C" w:rsidP="00B26DC4">
            <w:pPr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D5792C">
              <w:rPr>
                <w:rFonts w:ascii="Trebuchet MS" w:hAnsi="Trebuchet MS"/>
                <w:b/>
                <w:sz w:val="24"/>
                <w:szCs w:val="24"/>
              </w:rPr>
              <w:t>75</w:t>
            </w:r>
          </w:p>
        </w:tc>
        <w:tc>
          <w:tcPr>
            <w:tcW w:w="2177" w:type="dxa"/>
          </w:tcPr>
          <w:p w:rsidR="00E962E9" w:rsidRPr="00781911" w:rsidRDefault="00D5792C" w:rsidP="00B26DC4">
            <w:pPr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proofErr w:type="spellStart"/>
            <w:r w:rsidRPr="00781911">
              <w:rPr>
                <w:rFonts w:ascii="Trebuchet MS" w:hAnsi="Trebuchet MS"/>
                <w:b/>
                <w:i/>
                <w:sz w:val="24"/>
                <w:szCs w:val="24"/>
              </w:rPr>
              <w:t>Admis</w:t>
            </w:r>
            <w:proofErr w:type="spellEnd"/>
            <w:r w:rsidRPr="00781911"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781911">
              <w:rPr>
                <w:rFonts w:ascii="Trebuchet MS" w:hAnsi="Trebuchet MS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</w:tbl>
    <w:p w:rsidR="00E962E9" w:rsidRDefault="00E962E9" w:rsidP="00E962E9">
      <w:pPr>
        <w:autoSpaceDE w:val="0"/>
        <w:autoSpaceDN w:val="0"/>
        <w:adjustRightInd w:val="0"/>
        <w:contextualSpacing/>
        <w:jc w:val="both"/>
        <w:rPr>
          <w:rFonts w:ascii="Trebuchet MS" w:hAnsi="Trebuchet MS" w:cs="Times New Roman"/>
          <w:sz w:val="24"/>
          <w:szCs w:val="24"/>
        </w:rPr>
      </w:pPr>
      <w:r w:rsidRPr="00B570F5">
        <w:rPr>
          <w:rFonts w:ascii="Trebuchet MS" w:hAnsi="Trebuchet MS" w:cstheme="minorHAnsi"/>
        </w:rPr>
        <w:t xml:space="preserve">          </w:t>
      </w:r>
    </w:p>
    <w:p w:rsidR="00E962E9" w:rsidRPr="009303B1" w:rsidRDefault="00E962E9" w:rsidP="00E962E9">
      <w:pPr>
        <w:autoSpaceDE w:val="0"/>
        <w:autoSpaceDN w:val="0"/>
        <w:adjustRightInd w:val="0"/>
        <w:contextualSpacing/>
        <w:jc w:val="both"/>
        <w:rPr>
          <w:rFonts w:ascii="Trebuchet MS" w:hAnsi="Trebuchet MS" w:cs="Times New Roman"/>
          <w:sz w:val="24"/>
          <w:szCs w:val="24"/>
        </w:rPr>
      </w:pPr>
      <w:r w:rsidRPr="00C76159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Candidații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nemulțumiți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pot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depune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contestație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la </w:t>
      </w:r>
      <w:proofErr w:type="spellStart"/>
      <w:r w:rsidRPr="009303B1">
        <w:rPr>
          <w:rFonts w:ascii="Trebuchet MS" w:hAnsi="Trebuchet MS" w:cs="Times New Roman"/>
          <w:sz w:val="24"/>
          <w:szCs w:val="24"/>
          <w:lang w:val="en-US"/>
        </w:rPr>
        <w:t>sediul</w:t>
      </w:r>
      <w:proofErr w:type="spellEnd"/>
      <w:r w:rsidRPr="009303B1">
        <w:rPr>
          <w:rFonts w:ascii="Trebuchet MS" w:hAnsi="Trebuchet MS" w:cs="Times New Roman"/>
          <w:sz w:val="24"/>
          <w:szCs w:val="24"/>
          <w:lang w:val="en-US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Serviciului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Pază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a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Obiectivelor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Interes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Județean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Mureș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- </w:t>
      </w:r>
      <w:proofErr w:type="spellStart"/>
      <w:proofErr w:type="gramStart"/>
      <w:r w:rsidRPr="009303B1">
        <w:rPr>
          <w:rFonts w:ascii="Trebuchet MS" w:hAnsi="Trebuchet MS" w:cs="Times New Roman"/>
          <w:sz w:val="24"/>
          <w:szCs w:val="24"/>
        </w:rPr>
        <w:t>Compartiment</w:t>
      </w:r>
      <w:proofErr w:type="spellEnd"/>
      <w:r w:rsidR="005922D5">
        <w:rPr>
          <w:rFonts w:ascii="Trebuchet MS" w:hAnsi="Trebuchet MS" w:cs="Times New Roman"/>
          <w:sz w:val="24"/>
          <w:szCs w:val="24"/>
        </w:rPr>
        <w:t xml:space="preserve"> </w:t>
      </w:r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Resurse</w:t>
      </w:r>
      <w:proofErr w:type="spellEnd"/>
      <w:proofErr w:type="gramEnd"/>
      <w:r w:rsidR="005922D5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="005922D5">
        <w:rPr>
          <w:rFonts w:ascii="Trebuchet MS" w:hAnsi="Trebuchet MS" w:cs="Times New Roman"/>
          <w:sz w:val="24"/>
          <w:szCs w:val="24"/>
        </w:rPr>
        <w:t>Umane</w:t>
      </w:r>
      <w:proofErr w:type="spellEnd"/>
      <w:r w:rsidR="005922D5">
        <w:rPr>
          <w:rFonts w:ascii="Trebuchet MS" w:hAnsi="Trebuchet MS" w:cs="Times New Roman"/>
          <w:sz w:val="24"/>
          <w:szCs w:val="24"/>
        </w:rPr>
        <w:t>,</w:t>
      </w:r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în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termen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cel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mult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o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zi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lucrătoare</w:t>
      </w:r>
      <w:proofErr w:type="spellEnd"/>
      <w:r w:rsidRPr="009303B1">
        <w:rPr>
          <w:rFonts w:ascii="Trebuchet MS" w:hAnsi="Trebuchet MS" w:cs="Times New Roman"/>
          <w:b/>
          <w:sz w:val="24"/>
          <w:szCs w:val="24"/>
        </w:rPr>
        <w:t xml:space="preserve"> </w:t>
      </w:r>
      <w:r w:rsidR="009303B1">
        <w:rPr>
          <w:rFonts w:ascii="Trebuchet MS" w:hAnsi="Trebuchet MS" w:cs="Times New Roman"/>
          <w:sz w:val="24"/>
          <w:szCs w:val="24"/>
        </w:rPr>
        <w:t xml:space="preserve">de la data </w:t>
      </w:r>
      <w:proofErr w:type="spellStart"/>
      <w:r w:rsidR="009303B1">
        <w:rPr>
          <w:rFonts w:ascii="Trebuchet MS" w:hAnsi="Trebuchet MS" w:cs="Times New Roman"/>
          <w:sz w:val="24"/>
          <w:szCs w:val="24"/>
        </w:rPr>
        <w:t>afișării</w:t>
      </w:r>
      <w:proofErr w:type="spellEnd"/>
      <w:r w:rsid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="009303B1">
        <w:rPr>
          <w:rFonts w:ascii="Trebuchet MS" w:hAnsi="Trebuchet MS" w:cs="Times New Roman"/>
          <w:sz w:val="24"/>
          <w:szCs w:val="24"/>
        </w:rPr>
        <w:t>rezultatelor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la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proba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i</w:t>
      </w:r>
      <w:r w:rsidR="009303B1">
        <w:rPr>
          <w:rFonts w:ascii="Trebuchet MS" w:hAnsi="Trebuchet MS" w:cs="Times New Roman"/>
          <w:sz w:val="24"/>
          <w:szCs w:val="24"/>
        </w:rPr>
        <w:t>nterviu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, sub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sancțiunea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decăderii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din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acest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303B1">
        <w:rPr>
          <w:rFonts w:ascii="Trebuchet MS" w:hAnsi="Trebuchet MS" w:cs="Times New Roman"/>
          <w:sz w:val="24"/>
          <w:szCs w:val="24"/>
        </w:rPr>
        <w:t>drept</w:t>
      </w:r>
      <w:proofErr w:type="spellEnd"/>
      <w:r w:rsidRPr="009303B1">
        <w:rPr>
          <w:rFonts w:ascii="Trebuchet MS" w:hAnsi="Trebuchet MS" w:cs="Times New Roman"/>
          <w:sz w:val="24"/>
          <w:szCs w:val="24"/>
        </w:rPr>
        <w:t>.</w:t>
      </w:r>
    </w:p>
    <w:p w:rsidR="00E962E9" w:rsidRPr="00B570F5" w:rsidRDefault="00E962E9" w:rsidP="00E962E9">
      <w:pPr>
        <w:autoSpaceDE w:val="0"/>
        <w:autoSpaceDN w:val="0"/>
        <w:adjustRightInd w:val="0"/>
        <w:contextualSpacing/>
        <w:jc w:val="both"/>
        <w:rPr>
          <w:rFonts w:ascii="Trebuchet MS" w:hAnsi="Trebuchet MS" w:cs="Times New Roman"/>
          <w:sz w:val="24"/>
          <w:szCs w:val="24"/>
        </w:rPr>
      </w:pPr>
    </w:p>
    <w:p w:rsidR="00E962E9" w:rsidRPr="00B570F5" w:rsidRDefault="00E962E9" w:rsidP="00E962E9">
      <w:pPr>
        <w:rPr>
          <w:rFonts w:ascii="Trebuchet MS" w:hAnsi="Trebuchet MS" w:cs="Times New Roman"/>
          <w:sz w:val="24"/>
          <w:szCs w:val="24"/>
        </w:rPr>
      </w:pPr>
      <w:r w:rsidRPr="00B570F5">
        <w:rPr>
          <w:rFonts w:ascii="Trebuchet MS" w:hAnsi="Trebuchet MS" w:cs="Times New Roman"/>
          <w:sz w:val="24"/>
          <w:szCs w:val="24"/>
        </w:rPr>
        <w:t xml:space="preserve">      </w:t>
      </w:r>
    </w:p>
    <w:p w:rsidR="00E962E9" w:rsidRPr="00B570F5" w:rsidRDefault="00E962E9" w:rsidP="00E962E9">
      <w:pPr>
        <w:rPr>
          <w:rFonts w:ascii="Trebuchet MS" w:hAnsi="Trebuchet MS" w:cs="Times New Roman"/>
          <w:sz w:val="24"/>
          <w:szCs w:val="24"/>
        </w:rPr>
      </w:pPr>
      <w:r w:rsidRPr="00B570F5">
        <w:rPr>
          <w:rFonts w:ascii="Trebuchet MS" w:hAnsi="Trebuchet MS" w:cs="Times New Roman"/>
          <w:sz w:val="24"/>
          <w:szCs w:val="24"/>
        </w:rPr>
        <w:t xml:space="preserve">      </w:t>
      </w:r>
      <w:proofErr w:type="spellStart"/>
      <w:r w:rsidR="009303B1">
        <w:rPr>
          <w:rFonts w:ascii="Trebuchet MS" w:hAnsi="Trebuchet MS" w:cs="Times New Roman"/>
          <w:sz w:val="24"/>
          <w:szCs w:val="24"/>
        </w:rPr>
        <w:t>Afișat</w:t>
      </w:r>
      <w:proofErr w:type="spellEnd"/>
      <w:r w:rsidR="009303B1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="009303B1">
        <w:rPr>
          <w:rFonts w:ascii="Trebuchet MS" w:hAnsi="Trebuchet MS" w:cs="Times New Roman"/>
          <w:sz w:val="24"/>
          <w:szCs w:val="24"/>
        </w:rPr>
        <w:t>astăzi</w:t>
      </w:r>
      <w:proofErr w:type="spellEnd"/>
      <w:r w:rsidR="009303B1">
        <w:rPr>
          <w:rFonts w:ascii="Trebuchet MS" w:hAnsi="Trebuchet MS" w:cs="Times New Roman"/>
          <w:sz w:val="24"/>
          <w:szCs w:val="24"/>
        </w:rPr>
        <w:t xml:space="preserve"> 17.02.2026</w:t>
      </w:r>
      <w:r>
        <w:rPr>
          <w:rFonts w:ascii="Trebuchet MS" w:hAnsi="Trebuchet MS" w:cs="Times New Roman"/>
          <w:sz w:val="24"/>
          <w:szCs w:val="24"/>
        </w:rPr>
        <w:t xml:space="preserve">, </w:t>
      </w:r>
      <w:proofErr w:type="spellStart"/>
      <w:r>
        <w:rPr>
          <w:rFonts w:ascii="Trebuchet MS" w:hAnsi="Trebuchet MS" w:cs="Times New Roman"/>
          <w:sz w:val="24"/>
          <w:szCs w:val="24"/>
        </w:rPr>
        <w:t>ora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12</w:t>
      </w:r>
      <w:r w:rsidRPr="00B570F5">
        <w:rPr>
          <w:rFonts w:ascii="Trebuchet MS" w:hAnsi="Trebuchet MS" w:cs="Times New Roman"/>
          <w:sz w:val="24"/>
          <w:szCs w:val="24"/>
        </w:rPr>
        <w:t>:00 la</w:t>
      </w:r>
      <w:r w:rsidRPr="00B570F5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B570F5">
        <w:rPr>
          <w:rFonts w:ascii="Trebuchet MS" w:hAnsi="Trebuchet MS" w:cs="Times New Roman"/>
          <w:sz w:val="24"/>
          <w:szCs w:val="24"/>
        </w:rPr>
        <w:t>avizier</w:t>
      </w:r>
      <w:proofErr w:type="spellEnd"/>
      <w:r w:rsidRPr="00B570F5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B570F5">
        <w:rPr>
          <w:rFonts w:ascii="Trebuchet MS" w:hAnsi="Trebuchet MS" w:cs="Times New Roman"/>
          <w:sz w:val="24"/>
          <w:szCs w:val="24"/>
        </w:rPr>
        <w:t>și</w:t>
      </w:r>
      <w:proofErr w:type="spellEnd"/>
      <w:r w:rsidRPr="00B570F5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B570F5">
        <w:rPr>
          <w:rFonts w:ascii="Trebuchet MS" w:hAnsi="Trebuchet MS" w:cs="Times New Roman"/>
          <w:sz w:val="24"/>
          <w:szCs w:val="24"/>
        </w:rPr>
        <w:t>pe</w:t>
      </w:r>
      <w:proofErr w:type="spellEnd"/>
      <w:r w:rsidRPr="00B570F5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B570F5">
        <w:rPr>
          <w:rFonts w:ascii="Trebuchet MS" w:hAnsi="Trebuchet MS" w:cs="Times New Roman"/>
          <w:sz w:val="24"/>
          <w:szCs w:val="24"/>
        </w:rPr>
        <w:t>pagina</w:t>
      </w:r>
      <w:proofErr w:type="spellEnd"/>
      <w:r w:rsidRPr="00B570F5">
        <w:rPr>
          <w:rFonts w:ascii="Trebuchet MS" w:hAnsi="Trebuchet MS" w:cs="Times New Roman"/>
          <w:sz w:val="24"/>
          <w:szCs w:val="24"/>
        </w:rPr>
        <w:t xml:space="preserve"> de internet </w:t>
      </w:r>
      <w:proofErr w:type="gramStart"/>
      <w:r w:rsidRPr="00B570F5">
        <w:rPr>
          <w:rFonts w:ascii="Trebuchet MS" w:hAnsi="Trebuchet MS" w:cs="Times New Roman"/>
          <w:sz w:val="24"/>
          <w:szCs w:val="24"/>
        </w:rPr>
        <w:t>a</w:t>
      </w:r>
      <w:proofErr w:type="gramEnd"/>
      <w:r w:rsidRPr="00B570F5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B570F5">
        <w:rPr>
          <w:rFonts w:ascii="Trebuchet MS" w:hAnsi="Trebuchet MS" w:cs="Times New Roman"/>
          <w:sz w:val="24"/>
          <w:szCs w:val="24"/>
        </w:rPr>
        <w:t>instituției</w:t>
      </w:r>
      <w:proofErr w:type="spellEnd"/>
      <w:r w:rsidRPr="00B570F5">
        <w:rPr>
          <w:rFonts w:ascii="Trebuchet MS" w:hAnsi="Trebuchet MS" w:cs="Times New Roman"/>
          <w:sz w:val="24"/>
          <w:szCs w:val="24"/>
        </w:rPr>
        <w:t>.</w:t>
      </w:r>
    </w:p>
    <w:p w:rsidR="00E962E9" w:rsidRPr="00B570F5" w:rsidRDefault="00E962E9" w:rsidP="00E962E9">
      <w:pPr>
        <w:rPr>
          <w:rFonts w:ascii="Trebuchet MS" w:hAnsi="Trebuchet MS" w:cs="Times New Roman"/>
          <w:sz w:val="24"/>
          <w:szCs w:val="24"/>
        </w:rPr>
      </w:pPr>
    </w:p>
    <w:p w:rsidR="00E962E9" w:rsidRPr="00B570F5" w:rsidRDefault="00E962E9" w:rsidP="00E962E9">
      <w:pPr>
        <w:spacing w:after="100"/>
        <w:jc w:val="right"/>
        <w:rPr>
          <w:rFonts w:ascii="Trebuchet MS" w:hAnsi="Trebuchet MS" w:cs="Times New Roman"/>
          <w:sz w:val="24"/>
          <w:szCs w:val="24"/>
        </w:rPr>
      </w:pPr>
      <w:proofErr w:type="spellStart"/>
      <w:r w:rsidRPr="00B570F5">
        <w:rPr>
          <w:rFonts w:ascii="Trebuchet MS" w:hAnsi="Trebuchet MS" w:cs="Times New Roman"/>
          <w:sz w:val="24"/>
          <w:szCs w:val="24"/>
        </w:rPr>
        <w:t>Secretarul</w:t>
      </w:r>
      <w:proofErr w:type="spellEnd"/>
      <w:r w:rsidRPr="00B570F5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B570F5">
        <w:rPr>
          <w:rFonts w:ascii="Trebuchet MS" w:hAnsi="Trebuchet MS" w:cs="Times New Roman"/>
          <w:sz w:val="24"/>
          <w:szCs w:val="24"/>
        </w:rPr>
        <w:t>comisiei</w:t>
      </w:r>
      <w:proofErr w:type="spellEnd"/>
      <w:r w:rsidRPr="00B570F5">
        <w:rPr>
          <w:rFonts w:ascii="Trebuchet MS" w:hAnsi="Trebuchet MS" w:cs="Times New Roman"/>
          <w:sz w:val="24"/>
          <w:szCs w:val="24"/>
        </w:rPr>
        <w:t xml:space="preserve"> de concurs,    </w:t>
      </w:r>
    </w:p>
    <w:p w:rsidR="00E962E9" w:rsidRPr="00B570F5" w:rsidRDefault="00E962E9" w:rsidP="00E962E9">
      <w:pPr>
        <w:spacing w:after="100"/>
        <w:rPr>
          <w:rFonts w:ascii="Trebuchet MS" w:hAnsi="Trebuchet MS" w:cs="Times New Roman"/>
          <w:sz w:val="24"/>
          <w:szCs w:val="24"/>
        </w:rPr>
      </w:pPr>
    </w:p>
    <w:p w:rsidR="00E962E9" w:rsidRPr="00B570F5" w:rsidRDefault="00E962E9" w:rsidP="00E962E9">
      <w:pPr>
        <w:spacing w:after="100"/>
        <w:jc w:val="right"/>
        <w:rPr>
          <w:rFonts w:ascii="Trebuchet MS" w:hAnsi="Trebuchet MS" w:cs="Times New Roman"/>
          <w:sz w:val="24"/>
          <w:szCs w:val="24"/>
        </w:rPr>
      </w:pPr>
    </w:p>
    <w:p w:rsidR="00E962E9" w:rsidRDefault="00E962E9" w:rsidP="00E962E9"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sectPr w:rsidR="00E962E9" w:rsidSect="000B4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E962E9"/>
    <w:rsid w:val="004B0149"/>
    <w:rsid w:val="005922D5"/>
    <w:rsid w:val="00677E78"/>
    <w:rsid w:val="00781911"/>
    <w:rsid w:val="009303B1"/>
    <w:rsid w:val="009C7A8B"/>
    <w:rsid w:val="00CC064A"/>
    <w:rsid w:val="00D32468"/>
    <w:rsid w:val="00D5792C"/>
    <w:rsid w:val="00D97322"/>
    <w:rsid w:val="00E96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2E9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62E9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basedOn w:val="DefaultParagraphFont"/>
    <w:uiPriority w:val="99"/>
    <w:rsid w:val="00E962E9"/>
    <w:rPr>
      <w:rFonts w:ascii="Courier New" w:hAnsi="Courier New" w:cs="Courier New"/>
      <w:sz w:val="20"/>
      <w:szCs w:val="20"/>
    </w:rPr>
  </w:style>
  <w:style w:type="paragraph" w:customStyle="1" w:styleId="Style11">
    <w:name w:val="Style11"/>
    <w:basedOn w:val="Normal"/>
    <w:uiPriority w:val="99"/>
    <w:rsid w:val="00E962E9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8</cp:revision>
  <cp:lastPrinted>2026-02-17T08:51:00Z</cp:lastPrinted>
  <dcterms:created xsi:type="dcterms:W3CDTF">2026-02-16T07:59:00Z</dcterms:created>
  <dcterms:modified xsi:type="dcterms:W3CDTF">2026-02-17T09:20:00Z</dcterms:modified>
</cp:coreProperties>
</file>