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D45" w:rsidRPr="00301930" w:rsidRDefault="00655D45" w:rsidP="00655D45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301930">
        <w:rPr>
          <w:rFonts w:ascii="Times New Roman" w:hAnsi="Times New Roman" w:cs="Times New Roman"/>
          <w:sz w:val="16"/>
          <w:szCs w:val="16"/>
          <w:lang w:val="pt-BR"/>
        </w:rPr>
        <w:t>R O M Â N I A</w:t>
      </w:r>
    </w:p>
    <w:p w:rsidR="00655D45" w:rsidRPr="00301930" w:rsidRDefault="00655D45" w:rsidP="00655D45">
      <w:pPr>
        <w:contextualSpacing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 w:rsidRPr="00301930">
        <w:rPr>
          <w:rFonts w:ascii="Times New Roman" w:hAnsi="Times New Roman" w:cs="Times New Roman"/>
          <w:sz w:val="16"/>
          <w:szCs w:val="16"/>
          <w:lang w:val="es-ES"/>
        </w:rPr>
        <w:t>CONSILIUL JUDEŢEAN MUREŞ</w:t>
      </w:r>
    </w:p>
    <w:p w:rsidR="00655D45" w:rsidRPr="00301930" w:rsidRDefault="00655D45" w:rsidP="00655D45">
      <w:pPr>
        <w:contextualSpacing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 w:rsidRPr="00301930">
        <w:rPr>
          <w:rFonts w:ascii="Times New Roman" w:hAnsi="Times New Roman" w:cs="Times New Roman"/>
          <w:sz w:val="16"/>
          <w:szCs w:val="16"/>
          <w:lang w:val="es-ES"/>
        </w:rPr>
        <w:t>SERVICIUL DE PAZĂ A OBIECTIVELOR DE INTERES JUDEŢEAN MUREŞ</w:t>
      </w:r>
    </w:p>
    <w:p w:rsidR="00655D45" w:rsidRPr="00301930" w:rsidRDefault="00655D45" w:rsidP="00655D45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301930">
        <w:rPr>
          <w:rFonts w:ascii="Times New Roman" w:hAnsi="Times New Roman" w:cs="Times New Roman"/>
          <w:sz w:val="16"/>
          <w:szCs w:val="16"/>
          <w:lang w:val="pt-BR"/>
        </w:rPr>
        <w:t>___________________________________________________________________________</w:t>
      </w:r>
    </w:p>
    <w:p w:rsidR="00655D45" w:rsidRPr="00301930" w:rsidRDefault="00655D45" w:rsidP="00655D45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301930">
        <w:rPr>
          <w:rFonts w:ascii="Times New Roman" w:hAnsi="Times New Roman" w:cs="Times New Roman"/>
          <w:sz w:val="16"/>
          <w:szCs w:val="16"/>
          <w:lang w:val="pt-BR"/>
        </w:rPr>
        <w:t>RO-540044, Tîrgu Mures, Strada Cãlãraşilor nr.46</w:t>
      </w:r>
    </w:p>
    <w:p w:rsidR="00655D45" w:rsidRPr="00301930" w:rsidRDefault="00655D45" w:rsidP="00655D45">
      <w:pPr>
        <w:contextualSpacing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 w:rsidRPr="00301930">
        <w:rPr>
          <w:rFonts w:ascii="Times New Roman" w:hAnsi="Times New Roman" w:cs="Times New Roman"/>
          <w:sz w:val="16"/>
          <w:szCs w:val="16"/>
          <w:lang w:val="it-IT"/>
        </w:rPr>
        <w:t>Telefon : 0265/232382; Fax : 0265/233213</w:t>
      </w:r>
    </w:p>
    <w:p w:rsidR="00655D45" w:rsidRPr="00301930" w:rsidRDefault="00655D45" w:rsidP="00655D45">
      <w:pPr>
        <w:contextualSpacing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 w:rsidRPr="00301930">
        <w:rPr>
          <w:rFonts w:ascii="Times New Roman" w:hAnsi="Times New Roman" w:cs="Times New Roman"/>
          <w:sz w:val="16"/>
          <w:szCs w:val="16"/>
          <w:lang w:val="it-IT"/>
        </w:rPr>
        <w:t>E-mail spoijmures@yahoo.com</w:t>
      </w:r>
    </w:p>
    <w:p w:rsidR="00655D45" w:rsidRPr="00BF1345" w:rsidRDefault="00655D45" w:rsidP="00655D45">
      <w:pPr>
        <w:rPr>
          <w:rFonts w:ascii="Times New Roman" w:hAnsi="Times New Roman" w:cs="Times New Roman"/>
          <w:sz w:val="24"/>
          <w:szCs w:val="24"/>
        </w:rPr>
      </w:pPr>
    </w:p>
    <w:p w:rsidR="00655D45" w:rsidRDefault="001C5855" w:rsidP="00655D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Nr. </w:t>
      </w:r>
      <w:r w:rsidR="00F97B90">
        <w:rPr>
          <w:rFonts w:ascii="Times New Roman" w:hAnsi="Times New Roman" w:cs="Times New Roman"/>
          <w:sz w:val="24"/>
          <w:szCs w:val="24"/>
        </w:rPr>
        <w:t>953</w:t>
      </w:r>
      <w:r w:rsidR="00655D45">
        <w:rPr>
          <w:rFonts w:ascii="Times New Roman" w:hAnsi="Times New Roman" w:cs="Times New Roman"/>
          <w:sz w:val="24"/>
          <w:szCs w:val="24"/>
        </w:rPr>
        <w:t>/ 26.06.2025</w:t>
      </w:r>
    </w:p>
    <w:p w:rsidR="00655D45" w:rsidRPr="00BF1345" w:rsidRDefault="00655D45" w:rsidP="00655D45">
      <w:pPr>
        <w:rPr>
          <w:rFonts w:ascii="Times New Roman" w:hAnsi="Times New Roman" w:cs="Times New Roman"/>
          <w:sz w:val="24"/>
          <w:szCs w:val="24"/>
        </w:rPr>
      </w:pPr>
    </w:p>
    <w:p w:rsidR="00655D45" w:rsidRDefault="00655D45" w:rsidP="00655D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5D45" w:rsidRDefault="00655D45" w:rsidP="00655D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345">
        <w:rPr>
          <w:rFonts w:ascii="Times New Roman" w:hAnsi="Times New Roman" w:cs="Times New Roman"/>
          <w:b/>
          <w:sz w:val="24"/>
          <w:szCs w:val="24"/>
        </w:rPr>
        <w:t>REZULTATUL PROBEI SCRISE</w:t>
      </w:r>
    </w:p>
    <w:p w:rsidR="00655D45" w:rsidRDefault="00655D45" w:rsidP="00655D45">
      <w:pPr>
        <w:tabs>
          <w:tab w:val="left" w:pos="4410"/>
        </w:tabs>
        <w:ind w:right="-154"/>
        <w:contextualSpacing/>
        <w:jc w:val="center"/>
        <w:rPr>
          <w:rFonts w:ascii="Times New Roman" w:hAnsi="Times New Roman" w:cs="Times New Roman"/>
          <w:spacing w:val="1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</w:rPr>
        <w:t>pentru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examenul</w:t>
      </w:r>
      <w:proofErr w:type="spellEnd"/>
      <w:r w:rsidRPr="004B4CC0">
        <w:rPr>
          <w:rFonts w:ascii="Times New Roman" w:hAnsi="Times New Roman" w:cs="Times New Roman"/>
        </w:rPr>
        <w:t xml:space="preserve"> </w:t>
      </w:r>
      <w:r w:rsidRPr="004B4CC0">
        <w:rPr>
          <w:rFonts w:ascii="Times New Roman" w:hAnsi="Times New Roman" w:cs="Times New Roman"/>
          <w:sz w:val="24"/>
          <w:szCs w:val="24"/>
        </w:rPr>
        <w:t>de</w:t>
      </w:r>
      <w:r w:rsidRPr="004B4CC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z w:val="24"/>
          <w:szCs w:val="24"/>
        </w:rPr>
        <w:t>promovare</w:t>
      </w:r>
      <w:proofErr w:type="spellEnd"/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pacing w:val="1"/>
          <w:sz w:val="24"/>
          <w:szCs w:val="24"/>
        </w:rPr>
        <w:t>în</w:t>
      </w:r>
      <w:proofErr w:type="spellEnd"/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pacing w:val="1"/>
          <w:sz w:val="24"/>
          <w:szCs w:val="24"/>
        </w:rPr>
        <w:t>treapta</w:t>
      </w:r>
      <w:proofErr w:type="spellEnd"/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pacing w:val="1"/>
          <w:sz w:val="24"/>
          <w:szCs w:val="24"/>
        </w:rPr>
        <w:t>profesională</w:t>
      </w:r>
      <w:proofErr w:type="spellEnd"/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pacing w:val="1"/>
          <w:sz w:val="24"/>
          <w:szCs w:val="24"/>
        </w:rPr>
        <w:t>imediat</w:t>
      </w:r>
      <w:proofErr w:type="spellEnd"/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pacing w:val="1"/>
          <w:sz w:val="24"/>
          <w:szCs w:val="24"/>
        </w:rPr>
        <w:t>superioara</w:t>
      </w:r>
      <w:proofErr w:type="spellEnd"/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4CC0">
        <w:rPr>
          <w:rFonts w:ascii="Times New Roman" w:hAnsi="Times New Roman" w:cs="Times New Roman"/>
          <w:sz w:val="24"/>
          <w:szCs w:val="24"/>
        </w:rPr>
        <w:t>a</w:t>
      </w:r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</w:p>
    <w:p w:rsidR="00655D45" w:rsidRDefault="00655D45" w:rsidP="00655D45">
      <w:pPr>
        <w:tabs>
          <w:tab w:val="left" w:pos="4410"/>
        </w:tabs>
        <w:ind w:right="-154"/>
        <w:contextualSpacing/>
        <w:jc w:val="center"/>
        <w:rPr>
          <w:rFonts w:ascii="Times New Roman" w:hAnsi="Times New Roman" w:cs="Times New Roman"/>
        </w:rPr>
      </w:pPr>
      <w:proofErr w:type="spellStart"/>
      <w:proofErr w:type="gramStart"/>
      <w:r w:rsidRPr="004B4CC0">
        <w:rPr>
          <w:rFonts w:ascii="Times New Roman" w:hAnsi="Times New Roman" w:cs="Times New Roman"/>
          <w:sz w:val="24"/>
          <w:szCs w:val="24"/>
        </w:rPr>
        <w:t>încadrat</w:t>
      </w:r>
      <w:proofErr w:type="spellEnd"/>
      <w:proofErr w:type="gramEnd"/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 w:rsidRPr="004B4CC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B4CC0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>referent tr. II</w:t>
      </w:r>
      <w:r w:rsidRPr="004B4CC0">
        <w:rPr>
          <w:rFonts w:ascii="Times New Roman" w:hAnsi="Times New Roman" w:cs="Times New Roman"/>
        </w:rPr>
        <w:t xml:space="preserve"> </w:t>
      </w:r>
    </w:p>
    <w:p w:rsidR="00655D45" w:rsidRDefault="00655D45" w:rsidP="00655D45">
      <w:pPr>
        <w:tabs>
          <w:tab w:val="left" w:pos="4410"/>
        </w:tabs>
        <w:ind w:right="-154"/>
        <w:contextualSpacing/>
        <w:jc w:val="center"/>
        <w:rPr>
          <w:rFonts w:ascii="Times New Roman" w:hAnsi="Times New Roman" w:cs="Times New Roman"/>
        </w:rPr>
      </w:pPr>
      <w:proofErr w:type="gramStart"/>
      <w:r w:rsidRPr="004B4CC0">
        <w:rPr>
          <w:rFonts w:ascii="Times New Roman" w:hAnsi="Times New Roman" w:cs="Times New Roman"/>
        </w:rPr>
        <w:t>din</w:t>
      </w:r>
      <w:proofErr w:type="gramEnd"/>
      <w:r w:rsidRPr="004B4CC0">
        <w:rPr>
          <w:rFonts w:ascii="Times New Roman" w:hAnsi="Times New Roman" w:cs="Times New Roman"/>
        </w:rPr>
        <w:t xml:space="preserve"> </w:t>
      </w:r>
      <w:proofErr w:type="spellStart"/>
      <w:r w:rsidRPr="004B4CC0">
        <w:rPr>
          <w:rFonts w:ascii="Times New Roman" w:hAnsi="Times New Roman" w:cs="Times New Roman"/>
        </w:rPr>
        <w:t>cadrul</w:t>
      </w:r>
      <w:proofErr w:type="spellEnd"/>
      <w:r w:rsidRPr="004B4CC0">
        <w:rPr>
          <w:rFonts w:ascii="Times New Roman" w:hAnsi="Times New Roman" w:cs="Times New Roman"/>
        </w:rPr>
        <w:t xml:space="preserve">  S.P.O.I.J. </w:t>
      </w:r>
      <w:proofErr w:type="spellStart"/>
      <w:r w:rsidRPr="004B4CC0">
        <w:rPr>
          <w:rFonts w:ascii="Times New Roman" w:hAnsi="Times New Roman" w:cs="Times New Roman"/>
        </w:rPr>
        <w:t>Mureș</w:t>
      </w:r>
      <w:proofErr w:type="spellEnd"/>
    </w:p>
    <w:p w:rsidR="00655D45" w:rsidRDefault="00655D45" w:rsidP="00655D45">
      <w:pPr>
        <w:tabs>
          <w:tab w:val="left" w:pos="4410"/>
        </w:tabs>
        <w:ind w:right="-154"/>
        <w:contextualSpacing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360" w:type="dxa"/>
        <w:tblLook w:val="04A0"/>
      </w:tblPr>
      <w:tblGrid>
        <w:gridCol w:w="723"/>
        <w:gridCol w:w="3681"/>
        <w:gridCol w:w="2301"/>
        <w:gridCol w:w="2177"/>
      </w:tblGrid>
      <w:tr w:rsidR="00655D45" w:rsidRPr="008B17AB" w:rsidTr="009E3314">
        <w:tc>
          <w:tcPr>
            <w:tcW w:w="723" w:type="dxa"/>
          </w:tcPr>
          <w:p w:rsidR="00655D45" w:rsidRPr="008B17AB" w:rsidRDefault="00655D45" w:rsidP="009E3314">
            <w:pPr>
              <w:jc w:val="center"/>
              <w:rPr>
                <w:sz w:val="24"/>
                <w:szCs w:val="24"/>
              </w:rPr>
            </w:pPr>
            <w:r w:rsidRPr="008B17AB">
              <w:rPr>
                <w:sz w:val="24"/>
                <w:szCs w:val="24"/>
              </w:rPr>
              <w:t xml:space="preserve">Nr. </w:t>
            </w:r>
            <w:proofErr w:type="spellStart"/>
            <w:r w:rsidRPr="008B17AB">
              <w:rPr>
                <w:sz w:val="24"/>
                <w:szCs w:val="24"/>
              </w:rPr>
              <w:t>crt</w:t>
            </w:r>
            <w:proofErr w:type="spellEnd"/>
            <w:r w:rsidRPr="008B17AB">
              <w:rPr>
                <w:sz w:val="24"/>
                <w:szCs w:val="24"/>
              </w:rPr>
              <w:t>.</w:t>
            </w:r>
          </w:p>
        </w:tc>
        <w:tc>
          <w:tcPr>
            <w:tcW w:w="3681" w:type="dxa"/>
          </w:tcPr>
          <w:p w:rsidR="00655D45" w:rsidRPr="008B17AB" w:rsidRDefault="00655D45" w:rsidP="009E3314">
            <w:pPr>
              <w:jc w:val="center"/>
              <w:rPr>
                <w:sz w:val="24"/>
                <w:szCs w:val="24"/>
              </w:rPr>
            </w:pPr>
            <w:r w:rsidRPr="00667CE5">
              <w:rPr>
                <w:rFonts w:ascii="Trebuchet MS" w:hAnsi="Trebuchet MS" w:cs="Consolas"/>
                <w:i/>
              </w:rPr>
              <w:t xml:space="preserve">Nr. </w:t>
            </w:r>
            <w:proofErr w:type="spellStart"/>
            <w:r w:rsidRPr="00667CE5">
              <w:rPr>
                <w:rFonts w:ascii="Trebuchet MS" w:hAnsi="Trebuchet MS" w:cs="Consolas"/>
                <w:i/>
              </w:rPr>
              <w:t>şi</w:t>
            </w:r>
            <w:proofErr w:type="spellEnd"/>
            <w:r w:rsidRPr="00667CE5">
              <w:rPr>
                <w:rFonts w:ascii="Trebuchet MS" w:hAnsi="Trebuchet MS" w:cs="Consolas"/>
                <w:i/>
              </w:rPr>
              <w:t xml:space="preserve"> data </w:t>
            </w:r>
            <w:proofErr w:type="spellStart"/>
            <w:r w:rsidRPr="00667CE5">
              <w:rPr>
                <w:rFonts w:ascii="Trebuchet MS" w:hAnsi="Trebuchet MS" w:cs="Consolas"/>
                <w:i/>
              </w:rPr>
              <w:t>înregistrării</w:t>
            </w:r>
            <w:proofErr w:type="spellEnd"/>
            <w:r w:rsidRPr="00667CE5"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 w:rsidRPr="00667CE5">
              <w:rPr>
                <w:rFonts w:ascii="Trebuchet MS" w:hAnsi="Trebuchet MS" w:cs="Consolas"/>
                <w:i/>
              </w:rPr>
              <w:t>dosarului</w:t>
            </w:r>
            <w:proofErr w:type="spellEnd"/>
            <w:r w:rsidRPr="00667CE5">
              <w:rPr>
                <w:rFonts w:ascii="Trebuchet MS" w:hAnsi="Trebuchet MS" w:cs="Consolas"/>
                <w:i/>
              </w:rPr>
              <w:t xml:space="preserve"> de  </w:t>
            </w:r>
            <w:proofErr w:type="spellStart"/>
            <w:r w:rsidRPr="00667CE5">
              <w:rPr>
                <w:rFonts w:ascii="Trebuchet MS" w:hAnsi="Trebuchet MS" w:cs="Consolas"/>
                <w:i/>
              </w:rPr>
              <w:t>examen</w:t>
            </w:r>
            <w:proofErr w:type="spellEnd"/>
          </w:p>
        </w:tc>
        <w:tc>
          <w:tcPr>
            <w:tcW w:w="2301" w:type="dxa"/>
          </w:tcPr>
          <w:p w:rsidR="00655D45" w:rsidRPr="008B17AB" w:rsidRDefault="00655D45" w:rsidP="009E3314">
            <w:pPr>
              <w:jc w:val="center"/>
              <w:rPr>
                <w:sz w:val="24"/>
                <w:szCs w:val="24"/>
              </w:rPr>
            </w:pPr>
            <w:proofErr w:type="spellStart"/>
            <w:r w:rsidRPr="008B17AB">
              <w:rPr>
                <w:sz w:val="24"/>
                <w:szCs w:val="24"/>
              </w:rPr>
              <w:t>Punctajul</w:t>
            </w:r>
            <w:proofErr w:type="spellEnd"/>
            <w:r w:rsidRPr="008B17AB">
              <w:rPr>
                <w:sz w:val="24"/>
                <w:szCs w:val="24"/>
              </w:rPr>
              <w:t xml:space="preserve"> </w:t>
            </w:r>
            <w:proofErr w:type="spellStart"/>
            <w:r w:rsidRPr="008B17AB">
              <w:rPr>
                <w:sz w:val="24"/>
                <w:szCs w:val="24"/>
              </w:rPr>
              <w:t>obtinut</w:t>
            </w:r>
            <w:proofErr w:type="spellEnd"/>
          </w:p>
          <w:p w:rsidR="00655D45" w:rsidRPr="008B17AB" w:rsidRDefault="00655D45" w:rsidP="009E3314">
            <w:pPr>
              <w:jc w:val="center"/>
              <w:rPr>
                <w:sz w:val="24"/>
                <w:szCs w:val="24"/>
              </w:rPr>
            </w:pPr>
            <w:proofErr w:type="spellStart"/>
            <w:r w:rsidRPr="008B17AB">
              <w:rPr>
                <w:sz w:val="24"/>
                <w:szCs w:val="24"/>
              </w:rPr>
              <w:t>proba</w:t>
            </w:r>
            <w:proofErr w:type="spellEnd"/>
            <w:r w:rsidRPr="008B17AB">
              <w:rPr>
                <w:sz w:val="24"/>
                <w:szCs w:val="24"/>
              </w:rPr>
              <w:t xml:space="preserve"> </w:t>
            </w:r>
            <w:proofErr w:type="spellStart"/>
            <w:r w:rsidRPr="008B17AB">
              <w:rPr>
                <w:sz w:val="24"/>
                <w:szCs w:val="24"/>
              </w:rPr>
              <w:t>scrisa</w:t>
            </w:r>
            <w:proofErr w:type="spellEnd"/>
          </w:p>
        </w:tc>
        <w:tc>
          <w:tcPr>
            <w:tcW w:w="2177" w:type="dxa"/>
          </w:tcPr>
          <w:p w:rsidR="00655D45" w:rsidRPr="008B17AB" w:rsidRDefault="00655D45" w:rsidP="009E3314">
            <w:pPr>
              <w:jc w:val="center"/>
              <w:rPr>
                <w:sz w:val="24"/>
                <w:szCs w:val="24"/>
              </w:rPr>
            </w:pPr>
            <w:proofErr w:type="spellStart"/>
            <w:r w:rsidRPr="008B17AB">
              <w:rPr>
                <w:sz w:val="24"/>
                <w:szCs w:val="24"/>
              </w:rPr>
              <w:t>Calificativul</w:t>
            </w:r>
            <w:proofErr w:type="spellEnd"/>
          </w:p>
        </w:tc>
      </w:tr>
      <w:tr w:rsidR="00655D45" w:rsidRPr="008B17AB" w:rsidTr="009E3314">
        <w:tc>
          <w:tcPr>
            <w:tcW w:w="723" w:type="dxa"/>
          </w:tcPr>
          <w:p w:rsidR="00655D45" w:rsidRPr="0029314D" w:rsidRDefault="00655D45" w:rsidP="009E3314">
            <w:pPr>
              <w:jc w:val="center"/>
              <w:rPr>
                <w:sz w:val="24"/>
                <w:szCs w:val="24"/>
              </w:rPr>
            </w:pPr>
            <w:r w:rsidRPr="0029314D">
              <w:rPr>
                <w:sz w:val="24"/>
                <w:szCs w:val="24"/>
              </w:rPr>
              <w:t>1.</w:t>
            </w:r>
          </w:p>
        </w:tc>
        <w:tc>
          <w:tcPr>
            <w:tcW w:w="3681" w:type="dxa"/>
            <w:vAlign w:val="center"/>
          </w:tcPr>
          <w:p w:rsidR="00655D45" w:rsidRPr="0029314D" w:rsidRDefault="00655D45" w:rsidP="009E3314">
            <w:pPr>
              <w:spacing w:after="100"/>
              <w:ind w:right="-6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839/10.06</w:t>
            </w:r>
            <w:r w:rsidRPr="0029314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01" w:type="dxa"/>
          </w:tcPr>
          <w:p w:rsidR="00655D45" w:rsidRPr="0029314D" w:rsidRDefault="00655D45" w:rsidP="009E3314">
            <w:pPr>
              <w:jc w:val="center"/>
            </w:pPr>
            <w:r>
              <w:t>100</w:t>
            </w:r>
          </w:p>
        </w:tc>
        <w:tc>
          <w:tcPr>
            <w:tcW w:w="2177" w:type="dxa"/>
          </w:tcPr>
          <w:p w:rsidR="00655D45" w:rsidRPr="0029314D" w:rsidRDefault="00655D45" w:rsidP="009E3314">
            <w:pPr>
              <w:jc w:val="center"/>
              <w:rPr>
                <w:sz w:val="24"/>
                <w:szCs w:val="24"/>
              </w:rPr>
            </w:pPr>
            <w:proofErr w:type="spellStart"/>
            <w:r w:rsidRPr="0029314D">
              <w:rPr>
                <w:rFonts w:ascii="Trebuchet MS" w:hAnsi="Trebuchet MS"/>
                <w:i/>
                <w:sz w:val="24"/>
                <w:szCs w:val="24"/>
              </w:rPr>
              <w:t>Admis</w:t>
            </w:r>
            <w:proofErr w:type="spellEnd"/>
          </w:p>
        </w:tc>
      </w:tr>
    </w:tbl>
    <w:p w:rsidR="00655D45" w:rsidRDefault="00655D45" w:rsidP="00655D45">
      <w:pPr>
        <w:tabs>
          <w:tab w:val="left" w:pos="4410"/>
        </w:tabs>
        <w:ind w:right="-154"/>
        <w:contextualSpacing/>
        <w:rPr>
          <w:rFonts w:ascii="Times New Roman" w:hAnsi="Times New Roman" w:cs="Times New Roman"/>
        </w:rPr>
      </w:pPr>
    </w:p>
    <w:p w:rsidR="00655D45" w:rsidRDefault="00655D45" w:rsidP="00655D45">
      <w:pPr>
        <w:tabs>
          <w:tab w:val="left" w:pos="4410"/>
        </w:tabs>
        <w:ind w:right="-154"/>
        <w:contextualSpacing/>
        <w:rPr>
          <w:rFonts w:ascii="Times New Roman" w:hAnsi="Times New Roman" w:cs="Times New Roman"/>
        </w:rPr>
      </w:pPr>
    </w:p>
    <w:p w:rsidR="00655D45" w:rsidRDefault="00655D45" w:rsidP="00655D45">
      <w:pPr>
        <w:tabs>
          <w:tab w:val="left" w:pos="4410"/>
        </w:tabs>
        <w:ind w:right="-154"/>
        <w:contextualSpacing/>
        <w:rPr>
          <w:rFonts w:ascii="Times New Roman" w:hAnsi="Times New Roman" w:cs="Times New Roman"/>
        </w:rPr>
      </w:pPr>
    </w:p>
    <w:p w:rsidR="00655D45" w:rsidRDefault="00655D45" w:rsidP="00655D45">
      <w:pPr>
        <w:tabs>
          <w:tab w:val="left" w:pos="4410"/>
        </w:tabs>
        <w:ind w:right="-154"/>
        <w:contextualSpacing/>
        <w:rPr>
          <w:rFonts w:ascii="Times New Roman" w:hAnsi="Times New Roman" w:cs="Times New Roman"/>
        </w:rPr>
      </w:pPr>
    </w:p>
    <w:p w:rsidR="00655D45" w:rsidRDefault="00655D45" w:rsidP="00655D4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</w:t>
      </w:r>
      <w:r w:rsidRPr="00BF13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06.2025, </w:t>
      </w:r>
      <w:proofErr w:type="spellStart"/>
      <w:r>
        <w:rPr>
          <w:rFonts w:ascii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15:0</w:t>
      </w:r>
      <w:r w:rsidRPr="00BF134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4D21">
        <w:rPr>
          <w:rFonts w:ascii="Times New Roman" w:hAnsi="Times New Roman" w:cs="Times New Roman"/>
          <w:sz w:val="24"/>
          <w:szCs w:val="24"/>
        </w:rPr>
        <w:t>la</w:t>
      </w:r>
      <w:r w:rsidRPr="00A64D2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de internet </w:t>
      </w:r>
      <w:proofErr w:type="gramStart"/>
      <w:r w:rsidRPr="0010736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>.</w:t>
      </w:r>
    </w:p>
    <w:p w:rsidR="00655D45" w:rsidRDefault="00655D45" w:rsidP="00655D45">
      <w:pPr>
        <w:rPr>
          <w:rFonts w:ascii="Times New Roman" w:hAnsi="Times New Roman" w:cs="Times New Roman"/>
          <w:sz w:val="24"/>
          <w:szCs w:val="24"/>
        </w:rPr>
      </w:pPr>
    </w:p>
    <w:p w:rsidR="00655D45" w:rsidRDefault="00655D45" w:rsidP="00655D45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F1345">
        <w:rPr>
          <w:rFonts w:ascii="Times New Roman" w:hAnsi="Times New Roman" w:cs="Times New Roman"/>
          <w:sz w:val="24"/>
          <w:szCs w:val="24"/>
        </w:rPr>
        <w:t>Secretar</w:t>
      </w:r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comisie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</w:t>
      </w:r>
      <w:r w:rsidRPr="00BF1345">
        <w:rPr>
          <w:rFonts w:ascii="Times New Roman" w:hAnsi="Times New Roman" w:cs="Times New Roman"/>
          <w:sz w:val="24"/>
          <w:szCs w:val="24"/>
        </w:rPr>
        <w:t xml:space="preserve">,    </w:t>
      </w:r>
    </w:p>
    <w:p w:rsidR="00655D45" w:rsidRDefault="00655D45" w:rsidP="00655D45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655D45" w:rsidRDefault="00655D45" w:rsidP="00655D45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655D45" w:rsidRDefault="00655D45" w:rsidP="00655D45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655D45" w:rsidRDefault="00655D45" w:rsidP="00655D45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655D45" w:rsidRDefault="00655D45" w:rsidP="00655D45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655D45" w:rsidRDefault="00655D45" w:rsidP="00655D45">
      <w:pPr>
        <w:spacing w:after="100"/>
        <w:rPr>
          <w:rFonts w:ascii="Times New Roman" w:hAnsi="Times New Roman" w:cs="Times New Roman"/>
          <w:sz w:val="24"/>
          <w:szCs w:val="24"/>
        </w:rPr>
      </w:pPr>
    </w:p>
    <w:p w:rsidR="00655D45" w:rsidRPr="005D1C25" w:rsidRDefault="00655D45" w:rsidP="00655D45">
      <w:pPr>
        <w:rPr>
          <w:rFonts w:ascii="Times New Roman" w:hAnsi="Times New Roman" w:cs="Times New Roman"/>
          <w:sz w:val="16"/>
          <w:szCs w:val="16"/>
        </w:rPr>
      </w:pPr>
      <w:r w:rsidRPr="005D1C25">
        <w:rPr>
          <w:rFonts w:ascii="Times New Roman" w:hAnsi="Times New Roman" w:cs="Times New Roman"/>
          <w:sz w:val="16"/>
          <w:szCs w:val="16"/>
        </w:rPr>
        <w:t xml:space="preserve">“Date cu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Legii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nr. 677/2001”</w:t>
      </w:r>
    </w:p>
    <w:p w:rsidR="009A5EB7" w:rsidRDefault="009A5EB7"/>
    <w:sectPr w:rsidR="009A5EB7" w:rsidSect="009A5E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55D45"/>
    <w:rsid w:val="001C5855"/>
    <w:rsid w:val="00655D45"/>
    <w:rsid w:val="009A5EB7"/>
    <w:rsid w:val="00F97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D45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5D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admspoij@yahoo.com</cp:lastModifiedBy>
  <cp:revision>4</cp:revision>
  <cp:lastPrinted>2025-06-26T11:01:00Z</cp:lastPrinted>
  <dcterms:created xsi:type="dcterms:W3CDTF">2025-06-26T10:59:00Z</dcterms:created>
  <dcterms:modified xsi:type="dcterms:W3CDTF">2025-06-26T11:37:00Z</dcterms:modified>
</cp:coreProperties>
</file>